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9B" w:rsidRDefault="0010779B" w:rsidP="0010779B">
      <w:pPr>
        <w:bidi/>
        <w:spacing w:after="120" w:line="240" w:lineRule="auto"/>
        <w:jc w:val="center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>« كشاورزي پايدار ، جامعه پايدار»</w:t>
      </w:r>
    </w:p>
    <w:p w:rsidR="0010779B" w:rsidRPr="00330B96" w:rsidRDefault="0010779B" w:rsidP="0010779B">
      <w:pPr>
        <w:bidi/>
        <w:spacing w:after="120" w:line="240" w:lineRule="auto"/>
        <w:jc w:val="center"/>
        <w:rPr>
          <w:rFonts w:cs="B Titr" w:hint="cs"/>
          <w:sz w:val="40"/>
          <w:szCs w:val="40"/>
          <w:rtl/>
        </w:rPr>
      </w:pPr>
      <w:r>
        <w:rPr>
          <w:rFonts w:cs="B Titr" w:hint="cs"/>
          <w:sz w:val="40"/>
          <w:szCs w:val="40"/>
          <w:rtl/>
        </w:rPr>
        <w:t xml:space="preserve">سيماي كشاورزي شهرستان </w:t>
      </w:r>
      <w:r w:rsidRPr="00330B96">
        <w:rPr>
          <w:rFonts w:cs="B Titr" w:hint="cs"/>
          <w:sz w:val="40"/>
          <w:szCs w:val="40"/>
          <w:rtl/>
        </w:rPr>
        <w:t>خمینی شهر</w:t>
      </w:r>
    </w:p>
    <w:p w:rsidR="0010779B" w:rsidRDefault="0010779B" w:rsidP="0010779B">
      <w:pPr>
        <w:bidi/>
        <w:spacing w:after="120" w:line="240" w:lineRule="auto"/>
        <w:jc w:val="center"/>
        <w:rPr>
          <w:rFonts w:cs="B Titr" w:hint="cs"/>
          <w:sz w:val="40"/>
          <w:szCs w:val="40"/>
          <w:rtl/>
        </w:rPr>
      </w:pPr>
      <w:r>
        <w:rPr>
          <w:rFonts w:cs="B Zar" w:hint="cs"/>
          <w:sz w:val="40"/>
          <w:szCs w:val="40"/>
          <w:rtl/>
        </w:rPr>
        <w:t>فروردین ماه 1397</w:t>
      </w:r>
    </w:p>
    <w:p w:rsidR="00EB5256" w:rsidRPr="008A4B65" w:rsidRDefault="00EB5256" w:rsidP="008A4B65">
      <w:pPr>
        <w:bidi/>
        <w:spacing w:after="120" w:line="360" w:lineRule="auto"/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147B11" w:rsidRPr="008A4B65" w:rsidRDefault="00147B11" w:rsidP="008A4B65">
      <w:pPr>
        <w:bidi/>
        <w:spacing w:line="360" w:lineRule="auto"/>
        <w:jc w:val="both"/>
        <w:rPr>
          <w:rFonts w:ascii="Tahoma" w:hAnsi="Tahoma" w:cs="Tahoma"/>
          <w:sz w:val="24"/>
          <w:szCs w:val="24"/>
          <w:rtl/>
        </w:rPr>
      </w:pPr>
      <w:r w:rsidRPr="008A4B65">
        <w:rPr>
          <w:rFonts w:ascii="Tahoma" w:hAnsi="Tahoma" w:cs="Tahoma"/>
          <w:b/>
          <w:bCs/>
          <w:sz w:val="24"/>
          <w:szCs w:val="24"/>
          <w:rtl/>
        </w:rPr>
        <w:t>كشاورزي اين شهرستان به همت و كوشش مسئولين و بهره برداران داراي توفيقات فراوان در بخش هاي مختلف مي باشد كه  نشان از پتانسيل هاي بالاي منابع انساني و خداداي در اين شهرستان دارد. در اين نوشتار سعي گرديده است با نگاهي به قابليت ها و توان كشاورزي شهرستان به معرفي كلي سيماي كشاورزي شهرستان پرداخته  شود.</w:t>
      </w:r>
    </w:p>
    <w:p w:rsidR="00147B11" w:rsidRPr="008A4B65" w:rsidRDefault="00147B11" w:rsidP="008A4B65">
      <w:pPr>
        <w:bidi/>
        <w:spacing w:line="36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8A4B65">
        <w:rPr>
          <w:rFonts w:ascii="Tahoma" w:hAnsi="Tahoma" w:cs="Tahoma"/>
          <w:b/>
          <w:bCs/>
          <w:sz w:val="24"/>
          <w:szCs w:val="24"/>
          <w:rtl/>
        </w:rPr>
        <w:t xml:space="preserve">شهرستان </w:t>
      </w:r>
      <w:r w:rsidRPr="008A4B65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A4B65">
        <w:rPr>
          <w:rFonts w:ascii="Tahoma" w:hAnsi="Tahoma" w:cs="Tahoma"/>
          <w:b/>
          <w:bCs/>
          <w:sz w:val="24"/>
          <w:szCs w:val="24"/>
          <w:rtl/>
        </w:rPr>
        <w:t>خمینی شهر واقع در مدار 51 درجه و25 دقیقه تا 51 درجه و 37 دقیقه طول شرقی و 32 درجه و 35 دقیقه تا 32 درجه و 45 دقیقه عرض شمالی با ارتفاع 1624 متر از سطح دریا و مساحت 175 کیلومتر مربع دارای آب و هوای خشک با تابستانهای گرم و زمستانهای نیمه سرد می‌باشد. متوسط بارندگی سالیانه این شهرستان 130 میلیمتر</w:t>
      </w:r>
      <w:r w:rsidRPr="008A4B65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A4B65">
        <w:rPr>
          <w:rFonts w:ascii="Tahoma" w:hAnsi="Tahoma" w:cs="Tahoma"/>
          <w:b/>
          <w:bCs/>
          <w:sz w:val="24"/>
          <w:szCs w:val="24"/>
          <w:rtl/>
          <w:lang w:bidi="fa-IR"/>
        </w:rPr>
        <w:t>می باشد.</w:t>
      </w:r>
      <w:r w:rsidRPr="008A4B65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</w:p>
    <w:p w:rsidR="00147B11" w:rsidRPr="008A4B65" w:rsidRDefault="00147B11" w:rsidP="008A4B65">
      <w:pPr>
        <w:bidi/>
        <w:spacing w:line="36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8A4B65">
        <w:rPr>
          <w:rFonts w:ascii="Tahoma" w:hAnsi="Tahoma" w:cs="Tahoma"/>
          <w:b/>
          <w:bCs/>
          <w:sz w:val="24"/>
          <w:szCs w:val="24"/>
          <w:rtl/>
        </w:rPr>
        <w:t xml:space="preserve">منابع تامین آب کشاورزی شهرستان از  1424 حلقه چاه عمیق و نیمه عمیق، و رود خانه زاینده رودتامین می‌گردد. </w:t>
      </w:r>
      <w:proofErr w:type="gramStart"/>
      <w:r w:rsidRPr="008A4B65">
        <w:rPr>
          <w:rFonts w:ascii="Tahoma" w:hAnsi="Tahoma" w:cs="Tahoma"/>
          <w:b/>
          <w:bCs/>
          <w:sz w:val="24"/>
          <w:szCs w:val="24"/>
        </w:rPr>
        <w:t>EC</w:t>
      </w:r>
      <w:r w:rsidRPr="008A4B65">
        <w:rPr>
          <w:rFonts w:ascii="Tahoma" w:hAnsi="Tahoma" w:cs="Tahoma"/>
          <w:b/>
          <w:bCs/>
          <w:sz w:val="24"/>
          <w:szCs w:val="24"/>
          <w:rtl/>
        </w:rPr>
        <w:t xml:space="preserve"> آبهای مورد استفاده در بخش کشاورزی بین1 تا 12 دسی زیمنس بر متر می‌باشد.</w:t>
      </w:r>
      <w:proofErr w:type="gramEnd"/>
      <w:r w:rsidR="00762963" w:rsidRPr="008A4B65">
        <w:rPr>
          <w:rFonts w:ascii="Tahoma" w:hAnsi="Tahoma" w:cs="Tahoma"/>
          <w:b/>
          <w:bCs/>
          <w:sz w:val="24"/>
          <w:szCs w:val="24"/>
          <w:rtl/>
        </w:rPr>
        <w:t xml:space="preserve"> لازم به ذکر است 70 درصد منابع آبی شهرستان بصورت مستقیم و غیرمستقیم وابسته به آب رودخانه زاینده رود می باشد .</w:t>
      </w:r>
    </w:p>
    <w:p w:rsidR="00147B11" w:rsidRPr="008A4B65" w:rsidRDefault="00147B11" w:rsidP="008A4B65">
      <w:pPr>
        <w:bidi/>
        <w:spacing w:line="36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8A4B65">
        <w:rPr>
          <w:rFonts w:ascii="Tahoma" w:hAnsi="Tahoma" w:cs="Tahoma"/>
          <w:b/>
          <w:bCs/>
          <w:sz w:val="24"/>
          <w:szCs w:val="24"/>
          <w:rtl/>
        </w:rPr>
        <w:t xml:space="preserve">میزان اراضی کشاورزی شهرستان 6500 هکتار می‌باشد که سطح زیر کشت محصولات زراعی </w:t>
      </w:r>
      <w:r w:rsidR="00762963" w:rsidRPr="008A4B65">
        <w:rPr>
          <w:rFonts w:ascii="Tahoma" w:hAnsi="Tahoma" w:cs="Tahoma"/>
          <w:b/>
          <w:bCs/>
          <w:sz w:val="24"/>
          <w:szCs w:val="24"/>
          <w:rtl/>
        </w:rPr>
        <w:t>4500</w:t>
      </w:r>
      <w:r w:rsidRPr="008A4B65">
        <w:rPr>
          <w:rFonts w:ascii="Tahoma" w:hAnsi="Tahoma" w:cs="Tahoma"/>
          <w:b/>
          <w:bCs/>
          <w:sz w:val="24"/>
          <w:szCs w:val="24"/>
          <w:rtl/>
        </w:rPr>
        <w:t xml:space="preserve"> هکتار با تولید 20 هزار تن محصول ، </w:t>
      </w:r>
      <w:r w:rsidR="00762963" w:rsidRPr="008A4B65">
        <w:rPr>
          <w:rFonts w:ascii="Tahoma" w:hAnsi="Tahoma" w:cs="Tahoma"/>
          <w:b/>
          <w:bCs/>
          <w:sz w:val="24"/>
          <w:szCs w:val="24"/>
          <w:rtl/>
        </w:rPr>
        <w:t xml:space="preserve">و سطح زیر کشت </w:t>
      </w:r>
      <w:r w:rsidRPr="008A4B65">
        <w:rPr>
          <w:rFonts w:ascii="Tahoma" w:hAnsi="Tahoma" w:cs="Tahoma"/>
          <w:b/>
          <w:bCs/>
          <w:sz w:val="24"/>
          <w:szCs w:val="24"/>
          <w:rtl/>
        </w:rPr>
        <w:t xml:space="preserve">محصولات باغی 1500هکتار با تولید 22 هزار تن </w:t>
      </w:r>
      <w:r w:rsidR="00762963" w:rsidRPr="008A4B65">
        <w:rPr>
          <w:rFonts w:ascii="Tahoma" w:hAnsi="Tahoma" w:cs="Tahoma"/>
          <w:b/>
          <w:bCs/>
          <w:sz w:val="24"/>
          <w:szCs w:val="24"/>
          <w:rtl/>
        </w:rPr>
        <w:t>می باشد .</w:t>
      </w:r>
    </w:p>
    <w:p w:rsidR="00762963" w:rsidRPr="008A4B65" w:rsidRDefault="00762963" w:rsidP="008A4B65">
      <w:pPr>
        <w:bidi/>
        <w:spacing w:line="36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8A4B65">
        <w:rPr>
          <w:rFonts w:ascii="Tahoma" w:hAnsi="Tahoma" w:cs="Tahoma"/>
          <w:b/>
          <w:bCs/>
          <w:sz w:val="24"/>
          <w:szCs w:val="24"/>
          <w:rtl/>
        </w:rPr>
        <w:t>تعداد دام سبک 110000 راس ، تعداد دام سنگین شهرستان 30000 راس و تعداد طیور شهرستان 440000 قطعه  بوده که جمعا 75000 تن محصولات دامی در شهرستان تولید  می شود .</w:t>
      </w:r>
    </w:p>
    <w:p w:rsidR="00762963" w:rsidRPr="008A4B65" w:rsidRDefault="00762963" w:rsidP="008A4B65">
      <w:pPr>
        <w:bidi/>
        <w:spacing w:line="36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8A4B65">
        <w:rPr>
          <w:rFonts w:ascii="Tahoma" w:hAnsi="Tahoma" w:cs="Tahoma"/>
          <w:b/>
          <w:bCs/>
          <w:sz w:val="24"/>
          <w:szCs w:val="24"/>
          <w:rtl/>
        </w:rPr>
        <w:t>در شهرستان خمینی شهر تعداد 24000 کلنی زنبور عسل با تولید سالیانه 120 تن عسل</w:t>
      </w:r>
      <w:r w:rsidR="00305F9A" w:rsidRPr="008A4B65">
        <w:rPr>
          <w:rFonts w:ascii="Tahoma" w:hAnsi="Tahoma" w:cs="Tahoma"/>
          <w:b/>
          <w:bCs/>
          <w:sz w:val="24"/>
          <w:szCs w:val="24"/>
          <w:rtl/>
        </w:rPr>
        <w:t xml:space="preserve"> فعال می باشد .</w:t>
      </w:r>
    </w:p>
    <w:p w:rsidR="00147B11" w:rsidRPr="008A4B65" w:rsidRDefault="00147B11" w:rsidP="008A4B65">
      <w:pPr>
        <w:bidi/>
        <w:spacing w:line="36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8A4B65">
        <w:rPr>
          <w:rFonts w:ascii="Tahoma" w:hAnsi="Tahoma" w:cs="Tahoma"/>
          <w:b/>
          <w:bCs/>
          <w:sz w:val="24"/>
          <w:szCs w:val="24"/>
          <w:rtl/>
        </w:rPr>
        <w:t xml:space="preserve">تعداد کشاورزان شهرستان 10500 نفر می‌باشد که متوسط مالکیت آنها </w:t>
      </w:r>
      <w:r w:rsidR="001C20B7" w:rsidRPr="008A4B65">
        <w:rPr>
          <w:rFonts w:ascii="Tahoma" w:hAnsi="Tahoma" w:cs="Tahoma"/>
          <w:b/>
          <w:bCs/>
          <w:sz w:val="24"/>
          <w:szCs w:val="24"/>
          <w:rtl/>
        </w:rPr>
        <w:t>3</w:t>
      </w:r>
      <w:r w:rsidRPr="008A4B65">
        <w:rPr>
          <w:rFonts w:ascii="Tahoma" w:hAnsi="Tahoma" w:cs="Tahoma"/>
          <w:b/>
          <w:bCs/>
          <w:sz w:val="24"/>
          <w:szCs w:val="24"/>
          <w:rtl/>
        </w:rPr>
        <w:t xml:space="preserve">/. هکتار است </w:t>
      </w:r>
      <w:r w:rsidR="001C20B7" w:rsidRPr="008A4B65">
        <w:rPr>
          <w:rFonts w:ascii="Tahoma" w:hAnsi="Tahoma" w:cs="Tahoma"/>
          <w:b/>
          <w:bCs/>
          <w:sz w:val="24"/>
          <w:szCs w:val="24"/>
          <w:rtl/>
        </w:rPr>
        <w:t>.</w:t>
      </w:r>
    </w:p>
    <w:p w:rsidR="001C20B7" w:rsidRPr="00D629F7" w:rsidRDefault="001C20B7" w:rsidP="008A4B65">
      <w:pPr>
        <w:bidi/>
        <w:spacing w:line="360" w:lineRule="auto"/>
        <w:jc w:val="center"/>
        <w:rPr>
          <w:rFonts w:cs="B Titr"/>
          <w:b/>
          <w:bCs/>
          <w:sz w:val="24"/>
          <w:szCs w:val="24"/>
          <w:rtl/>
        </w:rPr>
      </w:pPr>
      <w:r w:rsidRPr="00D629F7">
        <w:rPr>
          <w:rFonts w:cs="B Titr"/>
          <w:b/>
          <w:bCs/>
          <w:sz w:val="24"/>
          <w:szCs w:val="24"/>
          <w:rtl/>
        </w:rPr>
        <w:t>پتانسیل های شهرستان :</w:t>
      </w:r>
    </w:p>
    <w:p w:rsidR="00892774" w:rsidRPr="008A4B65" w:rsidRDefault="00892774" w:rsidP="008A4B65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8A4B65">
        <w:rPr>
          <w:rFonts w:ascii="Tahoma" w:hAnsi="Tahoma" w:cs="Tahoma"/>
          <w:b/>
          <w:bCs/>
          <w:sz w:val="24"/>
          <w:szCs w:val="24"/>
          <w:rtl/>
        </w:rPr>
        <w:t>شهرستان خمینی شهر با تولید 11 میلیون گلدان گل شب بو مقاوم اول کشوری را به خود اختصاص داده است و همچنین در زمینه تولید گلهای فصلی زینتی در بین شهرستان های استان اصفهان مقاوم اول را دارا می باشد .</w:t>
      </w:r>
    </w:p>
    <w:p w:rsidR="00892774" w:rsidRPr="008A4B65" w:rsidRDefault="00892774" w:rsidP="008A4B65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8A4B65">
        <w:rPr>
          <w:rFonts w:ascii="Tahoma" w:hAnsi="Tahoma" w:cs="Tahoma"/>
          <w:b/>
          <w:bCs/>
          <w:sz w:val="24"/>
          <w:szCs w:val="24"/>
          <w:rtl/>
        </w:rPr>
        <w:lastRenderedPageBreak/>
        <w:t xml:space="preserve">تولید محصول گلابی رقم شاه میوه </w:t>
      </w:r>
      <w:r w:rsidR="000C567A" w:rsidRPr="008A4B65">
        <w:rPr>
          <w:rFonts w:ascii="Tahoma" w:hAnsi="Tahoma" w:cs="Tahoma"/>
          <w:b/>
          <w:bCs/>
          <w:sz w:val="24"/>
          <w:szCs w:val="24"/>
          <w:rtl/>
        </w:rPr>
        <w:t>که از نظر کمیت و کیفیت منحصر به فرد می باشد .</w:t>
      </w:r>
    </w:p>
    <w:p w:rsidR="00892774" w:rsidRDefault="00892774" w:rsidP="008A4B65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Tahoma" w:hAnsi="Tahoma" w:cs="Tahoma" w:hint="cs"/>
          <w:b/>
          <w:bCs/>
          <w:sz w:val="24"/>
          <w:szCs w:val="24"/>
        </w:rPr>
      </w:pPr>
      <w:r w:rsidRPr="008A4B65">
        <w:rPr>
          <w:rFonts w:ascii="Tahoma" w:hAnsi="Tahoma" w:cs="Tahoma"/>
          <w:b/>
          <w:bCs/>
          <w:sz w:val="24"/>
          <w:szCs w:val="24"/>
          <w:rtl/>
        </w:rPr>
        <w:t xml:space="preserve">تولید تنباکو صادراتی که با برند «تنباکوی زرد طلایی» دارای کیفیت </w:t>
      </w:r>
      <w:r w:rsidR="000C567A" w:rsidRPr="008A4B65">
        <w:rPr>
          <w:rFonts w:ascii="Tahoma" w:hAnsi="Tahoma" w:cs="Tahoma"/>
          <w:b/>
          <w:bCs/>
          <w:sz w:val="24"/>
          <w:szCs w:val="24"/>
          <w:rtl/>
        </w:rPr>
        <w:t>عالی</w:t>
      </w:r>
      <w:r w:rsidRPr="008A4B65">
        <w:rPr>
          <w:rFonts w:ascii="Tahoma" w:hAnsi="Tahoma" w:cs="Tahoma"/>
          <w:b/>
          <w:bCs/>
          <w:sz w:val="24"/>
          <w:szCs w:val="24"/>
          <w:rtl/>
        </w:rPr>
        <w:t xml:space="preserve"> بود و به کشورهای حوزه خلیج فارس صادر می گردد .</w:t>
      </w:r>
    </w:p>
    <w:p w:rsidR="00D629F7" w:rsidRPr="00EB5256" w:rsidRDefault="00D629F7" w:rsidP="00D629F7">
      <w:pPr>
        <w:bidi/>
        <w:spacing w:line="240" w:lineRule="auto"/>
        <w:ind w:left="360"/>
        <w:jc w:val="center"/>
        <w:rPr>
          <w:rFonts w:cs="B Titr"/>
          <w:b/>
          <w:bCs/>
          <w:sz w:val="24"/>
          <w:szCs w:val="24"/>
          <w:rtl/>
        </w:rPr>
      </w:pPr>
      <w:r w:rsidRPr="00EB5256">
        <w:rPr>
          <w:rFonts w:cs="B Titr" w:hint="cs"/>
          <w:b/>
          <w:bCs/>
          <w:sz w:val="24"/>
          <w:szCs w:val="24"/>
          <w:rtl/>
        </w:rPr>
        <w:t>اهم برنامه های بخش کشاورزی شهرستان خمینی شهر در سال 97</w:t>
      </w:r>
    </w:p>
    <w:p w:rsidR="00D629F7" w:rsidRPr="00D629F7" w:rsidRDefault="00D629F7" w:rsidP="00D629F7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629F7">
        <w:rPr>
          <w:rFonts w:ascii="Tahoma" w:hAnsi="Tahoma" w:cs="Tahoma" w:hint="cs"/>
          <w:b/>
          <w:bCs/>
          <w:sz w:val="24"/>
          <w:szCs w:val="24"/>
          <w:rtl/>
        </w:rPr>
        <w:t>حفظ باغات کهنسال شهرستان</w:t>
      </w:r>
    </w:p>
    <w:p w:rsidR="00D629F7" w:rsidRPr="00D629F7" w:rsidRDefault="00D629F7" w:rsidP="00D629F7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629F7">
        <w:rPr>
          <w:rFonts w:ascii="Tahoma" w:hAnsi="Tahoma" w:cs="Tahoma" w:hint="cs"/>
          <w:b/>
          <w:bCs/>
          <w:sz w:val="24"/>
          <w:szCs w:val="24"/>
          <w:rtl/>
        </w:rPr>
        <w:t>اصلاح الگوی کشت</w:t>
      </w:r>
    </w:p>
    <w:p w:rsidR="00D629F7" w:rsidRPr="00D629F7" w:rsidRDefault="00D629F7" w:rsidP="00D629F7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629F7">
        <w:rPr>
          <w:rFonts w:ascii="Tahoma" w:hAnsi="Tahoma" w:cs="Tahoma" w:hint="cs"/>
          <w:b/>
          <w:bCs/>
          <w:sz w:val="24"/>
          <w:szCs w:val="24"/>
          <w:rtl/>
        </w:rPr>
        <w:t>استفاده بهینه از منابع آب موجود</w:t>
      </w:r>
    </w:p>
    <w:p w:rsidR="00D629F7" w:rsidRPr="00D629F7" w:rsidRDefault="00D629F7" w:rsidP="00D629F7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629F7">
        <w:rPr>
          <w:rFonts w:ascii="Tahoma" w:hAnsi="Tahoma" w:cs="Tahoma" w:hint="cs"/>
          <w:b/>
          <w:bCs/>
          <w:sz w:val="24"/>
          <w:szCs w:val="24"/>
          <w:rtl/>
        </w:rPr>
        <w:t>حفظ کاربری اراضی کشاورزی</w:t>
      </w:r>
    </w:p>
    <w:p w:rsidR="00D629F7" w:rsidRPr="00D629F7" w:rsidRDefault="00D629F7" w:rsidP="00D629F7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629F7">
        <w:rPr>
          <w:rFonts w:ascii="Tahoma" w:hAnsi="Tahoma" w:cs="Tahoma" w:hint="cs"/>
          <w:b/>
          <w:bCs/>
          <w:sz w:val="24"/>
          <w:szCs w:val="24"/>
          <w:rtl/>
        </w:rPr>
        <w:t>توسعه کشتهای گلخانه ای</w:t>
      </w:r>
    </w:p>
    <w:p w:rsidR="00D629F7" w:rsidRPr="00D629F7" w:rsidRDefault="00D629F7" w:rsidP="00D629F7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629F7">
        <w:rPr>
          <w:rFonts w:ascii="Tahoma" w:hAnsi="Tahoma" w:cs="Tahoma" w:hint="cs"/>
          <w:b/>
          <w:bCs/>
          <w:sz w:val="24"/>
          <w:szCs w:val="24"/>
          <w:rtl/>
        </w:rPr>
        <w:t>تشکیل زنجیره های تولیدات کشاورزی</w:t>
      </w:r>
    </w:p>
    <w:p w:rsidR="00D629F7" w:rsidRPr="00D629F7" w:rsidRDefault="00D629F7" w:rsidP="00D629F7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Tahoma" w:hAnsi="Tahoma" w:cs="Tahoma"/>
          <w:b/>
          <w:bCs/>
          <w:sz w:val="24"/>
          <w:szCs w:val="24"/>
          <w:rtl/>
        </w:rPr>
      </w:pPr>
      <w:r w:rsidRPr="00D629F7">
        <w:rPr>
          <w:rFonts w:ascii="Tahoma" w:hAnsi="Tahoma" w:cs="Tahoma" w:hint="cs"/>
          <w:b/>
          <w:bCs/>
          <w:sz w:val="24"/>
          <w:szCs w:val="24"/>
          <w:rtl/>
        </w:rPr>
        <w:t xml:space="preserve">تکمیل زیرساختها و واگذاری قطعات </w:t>
      </w:r>
      <w:r w:rsidRPr="00D629F7">
        <w:rPr>
          <w:rFonts w:ascii="Tahoma" w:hAnsi="Tahoma" w:cs="Tahoma"/>
          <w:b/>
          <w:bCs/>
          <w:sz w:val="24"/>
          <w:szCs w:val="24"/>
        </w:rPr>
        <w:t>C</w:t>
      </w:r>
      <w:r w:rsidRPr="00D629F7">
        <w:rPr>
          <w:rFonts w:ascii="Tahoma" w:hAnsi="Tahoma" w:cs="Tahoma" w:hint="cs"/>
          <w:b/>
          <w:bCs/>
          <w:sz w:val="24"/>
          <w:szCs w:val="24"/>
          <w:rtl/>
        </w:rPr>
        <w:t xml:space="preserve"> و </w:t>
      </w:r>
      <w:r w:rsidRPr="00D629F7">
        <w:rPr>
          <w:rFonts w:ascii="Tahoma" w:hAnsi="Tahoma" w:cs="Tahoma"/>
          <w:b/>
          <w:bCs/>
          <w:sz w:val="24"/>
          <w:szCs w:val="24"/>
        </w:rPr>
        <w:t>A</w:t>
      </w:r>
      <w:r w:rsidRPr="00D629F7">
        <w:rPr>
          <w:rFonts w:ascii="Tahoma" w:hAnsi="Tahoma" w:cs="Tahoma" w:hint="cs"/>
          <w:b/>
          <w:bCs/>
          <w:sz w:val="24"/>
          <w:szCs w:val="24"/>
          <w:rtl/>
        </w:rPr>
        <w:t xml:space="preserve"> شهرک گلخانه ای </w:t>
      </w:r>
    </w:p>
    <w:p w:rsidR="00D629F7" w:rsidRPr="008A4B65" w:rsidRDefault="00D629F7" w:rsidP="00D629F7">
      <w:pPr>
        <w:pStyle w:val="ListParagraph"/>
        <w:bidi/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sectPr w:rsidR="00D629F7" w:rsidRPr="008A4B65" w:rsidSect="00EB5256">
      <w:pgSz w:w="12240" w:h="15840"/>
      <w:pgMar w:top="426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2A44"/>
    <w:multiLevelType w:val="hybridMultilevel"/>
    <w:tmpl w:val="BD84159C"/>
    <w:lvl w:ilvl="0" w:tplc="30688960"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B11"/>
    <w:rsid w:val="00067E34"/>
    <w:rsid w:val="000C567A"/>
    <w:rsid w:val="0010779B"/>
    <w:rsid w:val="00115FFF"/>
    <w:rsid w:val="00147B11"/>
    <w:rsid w:val="001C20B7"/>
    <w:rsid w:val="002B2E1E"/>
    <w:rsid w:val="00305F9A"/>
    <w:rsid w:val="00635E66"/>
    <w:rsid w:val="00762963"/>
    <w:rsid w:val="00837F18"/>
    <w:rsid w:val="00892774"/>
    <w:rsid w:val="008A4B65"/>
    <w:rsid w:val="00936F28"/>
    <w:rsid w:val="009732F5"/>
    <w:rsid w:val="00AC66DF"/>
    <w:rsid w:val="00AD7423"/>
    <w:rsid w:val="00C910F7"/>
    <w:rsid w:val="00D629F7"/>
    <w:rsid w:val="00EB5256"/>
    <w:rsid w:val="00FF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1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Win-XP</cp:lastModifiedBy>
  <cp:revision>9</cp:revision>
  <cp:lastPrinted>2018-04-04T05:31:00Z</cp:lastPrinted>
  <dcterms:created xsi:type="dcterms:W3CDTF">2018-04-03T07:47:00Z</dcterms:created>
  <dcterms:modified xsi:type="dcterms:W3CDTF">2018-05-21T09:28:00Z</dcterms:modified>
</cp:coreProperties>
</file>